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FB3CA4" w:rsidRPr="00A257E8" w:rsidRDefault="00254911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Załącznik nr 6</w:t>
      </w:r>
      <w:r w:rsidR="00A257E8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S</w:t>
      </w:r>
      <w:r w:rsidR="0099601F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WZ</w:t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</w:p>
    <w:p w:rsidR="00D21A1B" w:rsidRPr="00D21A1B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FB3CA4" w:rsidRPr="0089132F" w:rsidRDefault="00254911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DOTYCZĄCE ROCZNEGO PRZYCHODU</w:t>
      </w:r>
      <w:r w:rsidR="00D21A1B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 </w:t>
      </w:r>
      <w:r w:rsidR="00D21A1B">
        <w:rPr>
          <w:rFonts w:ascii="Cambria" w:eastAsiaTheme="minorEastAsia" w:hAnsi="Cambria"/>
          <w:b/>
          <w:bCs/>
          <w:sz w:val="28"/>
          <w:szCs w:val="28"/>
          <w:lang w:eastAsia="pl-PL"/>
        </w:rPr>
        <w:br/>
        <w:t>W OBSZARZE OBJĘTYM ZAMÓWIENIEM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42A27" w:rsidRPr="00D42A27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CF32E6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hanowie Sp. z o.o. w </w:t>
      </w:r>
      <w:r w:rsidR="00254911">
        <w:rPr>
          <w:rFonts w:ascii="Cambria" w:eastAsia="Times New Roman" w:hAnsi="Cambria"/>
          <w:b/>
          <w:bCs/>
          <w:sz w:val="20"/>
          <w:szCs w:val="20"/>
          <w:lang w:eastAsia="pl-PL"/>
        </w:rPr>
        <w:t>latach 2022 - 2023</w:t>
      </w:r>
      <w:r w:rsidR="00E51699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</w:p>
    <w:p w:rsidR="00FB3CA4" w:rsidRPr="0089132F" w:rsidRDefault="00E51699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</w:r>
      <w:r w:rsidR="00254911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DT.W3.1.2022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D11A9E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 ofertę w postępowaniu o udzielenie zamówienia na </w:t>
      </w:r>
      <w:r w:rsidR="00D42A27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„Systematyczna dostawa materiałów budowlanych, armatury wodociągowej i kanalizacyjnej dla </w:t>
      </w:r>
      <w:r w:rsidR="00CF32E6">
        <w:rPr>
          <w:rFonts w:ascii="Bookman Old Style" w:eastAsia="Times New Roman" w:hAnsi="Bookman Old Style"/>
          <w:sz w:val="20"/>
          <w:szCs w:val="20"/>
          <w:lang w:eastAsia="pl-PL"/>
        </w:rPr>
        <w:t>potrzeb Zakładu i </w:t>
      </w:r>
      <w:r w:rsidR="00D42A27" w:rsidRPr="00D11A9E">
        <w:rPr>
          <w:rFonts w:ascii="Bookman Old Style" w:eastAsia="Times New Roman" w:hAnsi="Bookman Old Style"/>
          <w:sz w:val="20"/>
          <w:szCs w:val="20"/>
          <w:lang w:eastAsia="pl-PL"/>
        </w:rPr>
        <w:t>Kanalizacji w Ciec</w:t>
      </w:r>
      <w:r w:rsidR="00254911">
        <w:rPr>
          <w:rFonts w:ascii="Bookman Old Style" w:eastAsia="Times New Roman" w:hAnsi="Bookman Old Style"/>
          <w:sz w:val="20"/>
          <w:szCs w:val="20"/>
          <w:lang w:eastAsia="pl-PL"/>
        </w:rPr>
        <w:t>hanowie Sp. z o.o. w latach 2022 - 2033</w:t>
      </w:r>
      <w:r w:rsidR="000E53F0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”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>m(y), że roczny obrót w obszarze objętym zamówien</w:t>
      </w:r>
      <w:r w:rsidR="00254911">
        <w:rPr>
          <w:rFonts w:ascii="Bookman Old Style" w:eastAsia="Times New Roman" w:hAnsi="Bookman Old Style"/>
          <w:sz w:val="20"/>
          <w:szCs w:val="20"/>
          <w:lang w:eastAsia="pl-PL"/>
        </w:rPr>
        <w:t>iem za ostatni rok obrotowy 2021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wynosi: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FB3CA4" w:rsidRPr="00D11A9E" w:rsidRDefault="00FB3CA4" w:rsidP="00FB3CA4">
      <w:pPr>
        <w:spacing w:after="0"/>
        <w:jc w:val="both"/>
        <w:rPr>
          <w:rFonts w:ascii="Bookman Old Style" w:hAnsi="Bookman Old Style"/>
        </w:rPr>
      </w:pPr>
      <w:r w:rsidRPr="00D11A9E">
        <w:rPr>
          <w:rFonts w:ascii="Bookman Old Style" w:hAnsi="Bookman Old Style"/>
        </w:rPr>
        <w:t xml:space="preserve"> </w:t>
      </w:r>
    </w:p>
    <w:tbl>
      <w:tblPr>
        <w:tblW w:w="10065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9364"/>
      </w:tblGrid>
      <w:tr w:rsidR="00D21A1B" w:rsidTr="00D21A1B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ROK 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Wysokość obrotu w obszarze objętym zamówieniem</w:t>
            </w:r>
          </w:p>
        </w:tc>
      </w:tr>
      <w:tr w:rsidR="00D21A1B" w:rsidTr="00D21A1B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1B" w:rsidRDefault="00D21A1B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  <w:p w:rsidR="00D21A1B" w:rsidRDefault="00254911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2021</w:t>
            </w:r>
            <w:bookmarkStart w:id="0" w:name="_GoBack"/>
            <w:bookmarkEnd w:id="0"/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1B" w:rsidRDefault="00D21A1B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jc w:val="both"/>
        <w:rPr>
          <w:rFonts w:ascii="Bookman Old Style" w:hAnsi="Bookman Old Style"/>
          <w:sz w:val="20"/>
        </w:rPr>
      </w:pPr>
    </w:p>
    <w:p w:rsidR="00D21A1B" w:rsidRPr="00DA172E" w:rsidRDefault="00D21A1B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254911"/>
    <w:rsid w:val="005A0308"/>
    <w:rsid w:val="0068037D"/>
    <w:rsid w:val="008848D4"/>
    <w:rsid w:val="008E79B9"/>
    <w:rsid w:val="00985747"/>
    <w:rsid w:val="0099601F"/>
    <w:rsid w:val="009C0A52"/>
    <w:rsid w:val="00A257E8"/>
    <w:rsid w:val="00CF32E6"/>
    <w:rsid w:val="00D11A9E"/>
    <w:rsid w:val="00D21A1B"/>
    <w:rsid w:val="00D42A27"/>
    <w:rsid w:val="00DF7C3D"/>
    <w:rsid w:val="00E51699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23</cp:revision>
  <dcterms:created xsi:type="dcterms:W3CDTF">2017-02-21T06:49:00Z</dcterms:created>
  <dcterms:modified xsi:type="dcterms:W3CDTF">2022-05-31T09:09:00Z</dcterms:modified>
</cp:coreProperties>
</file>