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2F5255E" wp14:editId="31A746D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CA4" w:rsidRDefault="00D21A1B" w:rsidP="00D21A1B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7</w:t>
      </w:r>
      <w:r w:rsidR="0099601F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SIWZ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D21A1B" w:rsidRPr="00D21A1B" w:rsidRDefault="00D21A1B" w:rsidP="00D21A1B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Oświadczenie dotyczące rocznego obrotu </w:t>
      </w: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D21A1B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FB3CA4" w:rsidRPr="0089132F" w:rsidRDefault="00D21A1B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DOTYCZĄCE ROCZNEGO OBROTU </w:t>
      </w: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br/>
        <w:t>W OBSZARZE OBJĘTYM ZAMÓWIENIEM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D42A27" w:rsidRPr="00D42A27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„Systematyczna dostawa materiałów budowlanych, armatury wodociągowej i kanalizacyjnej </w:t>
      </w:r>
    </w:p>
    <w:p w:rsidR="00CF32E6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>dla potrzeb Zakładu i Kanalizacji w Ciec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hanowie Sp. z o.o. w roku</w:t>
      </w:r>
      <w:r w:rsidR="005A0308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 202</w:t>
      </w:r>
      <w:r w:rsidR="00E51699">
        <w:rPr>
          <w:rFonts w:ascii="Cambria" w:eastAsia="Times New Roman" w:hAnsi="Cambria"/>
          <w:b/>
          <w:bCs/>
          <w:sz w:val="20"/>
          <w:szCs w:val="20"/>
          <w:lang w:eastAsia="pl-PL"/>
        </w:rPr>
        <w:t>”</w:t>
      </w:r>
    </w:p>
    <w:p w:rsidR="00FB3CA4" w:rsidRPr="0089132F" w:rsidRDefault="00E51699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br/>
      </w:r>
      <w:r w:rsidR="005A0308"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DT/W3/1/2020</w:t>
      </w:r>
    </w:p>
    <w:p w:rsidR="00FB3CA4" w:rsidRDefault="00FB3CA4" w:rsidP="00FB3CA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Pr="00DF4BAE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FB3CA4" w:rsidRDefault="00FB3CA4" w:rsidP="00FB3CA4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FB3CA4" w:rsidRPr="00D11A9E" w:rsidRDefault="00FB3CA4" w:rsidP="00D42A27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składając  ofertę w postępowaniu o udzielenie zamówienia na </w:t>
      </w:r>
      <w:r w:rsidR="00D42A27"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„Systematyczna dostawa materiałów budowlanych, armatury wodociągowej i kanalizacyjnej dla </w:t>
      </w:r>
      <w:r w:rsidR="00CF32E6">
        <w:rPr>
          <w:rFonts w:ascii="Bookman Old Style" w:eastAsia="Times New Roman" w:hAnsi="Bookman Old Style"/>
          <w:sz w:val="20"/>
          <w:szCs w:val="20"/>
          <w:lang w:eastAsia="pl-PL"/>
        </w:rPr>
        <w:t>potrzeb Zakładu i </w:t>
      </w:r>
      <w:r w:rsidR="00D42A27" w:rsidRPr="00D11A9E">
        <w:rPr>
          <w:rFonts w:ascii="Bookman Old Style" w:eastAsia="Times New Roman" w:hAnsi="Bookman Old Style"/>
          <w:sz w:val="20"/>
          <w:szCs w:val="20"/>
          <w:lang w:eastAsia="pl-PL"/>
        </w:rPr>
        <w:t>Kanalizacji w Ciec</w:t>
      </w:r>
      <w:r w:rsidR="005A0308">
        <w:rPr>
          <w:rFonts w:ascii="Bookman Old Style" w:eastAsia="Times New Roman" w:hAnsi="Bookman Old Style"/>
          <w:sz w:val="20"/>
          <w:szCs w:val="20"/>
          <w:lang w:eastAsia="pl-PL"/>
        </w:rPr>
        <w:t>hanowie Sp. z o.o. w roku 2020</w:t>
      </w:r>
      <w:r w:rsidR="000E53F0"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” </w:t>
      </w: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>oświadcza</w:t>
      </w:r>
      <w:r w:rsidR="00D11A9E" w:rsidRPr="00D11A9E">
        <w:rPr>
          <w:rFonts w:ascii="Bookman Old Style" w:eastAsia="Times New Roman" w:hAnsi="Bookman Old Style"/>
          <w:sz w:val="20"/>
          <w:szCs w:val="20"/>
          <w:lang w:eastAsia="pl-PL"/>
        </w:rPr>
        <w:t>m(y), że roczny obrót w obszarze objętym zamówien</w:t>
      </w:r>
      <w:r w:rsidR="005A0308">
        <w:rPr>
          <w:rFonts w:ascii="Bookman Old Style" w:eastAsia="Times New Roman" w:hAnsi="Bookman Old Style"/>
          <w:sz w:val="20"/>
          <w:szCs w:val="20"/>
          <w:lang w:eastAsia="pl-PL"/>
        </w:rPr>
        <w:t>iem za ostatni rok obrotowy 2019</w:t>
      </w:r>
      <w:r w:rsidR="00D11A9E"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 wynosi: </w:t>
      </w: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</w:p>
    <w:p w:rsidR="00FB3CA4" w:rsidRPr="00D11A9E" w:rsidRDefault="00FB3CA4" w:rsidP="00FB3CA4">
      <w:pPr>
        <w:spacing w:after="0"/>
        <w:jc w:val="both"/>
        <w:rPr>
          <w:rFonts w:ascii="Bookman Old Style" w:hAnsi="Bookman Old Style"/>
        </w:rPr>
      </w:pPr>
      <w:r w:rsidRPr="00D11A9E">
        <w:rPr>
          <w:rFonts w:ascii="Bookman Old Style" w:hAnsi="Bookman Old Style"/>
        </w:rPr>
        <w:t xml:space="preserve"> </w:t>
      </w:r>
    </w:p>
    <w:tbl>
      <w:tblPr>
        <w:tblW w:w="10065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9364"/>
      </w:tblGrid>
      <w:tr w:rsidR="00D21A1B" w:rsidTr="00D21A1B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D21A1B" w:rsidRPr="007821F9" w:rsidRDefault="00D21A1B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ROK </w:t>
            </w:r>
          </w:p>
        </w:tc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21A1B" w:rsidRPr="007821F9" w:rsidRDefault="00D21A1B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Wysokość obrotu w obszarze objętym zamówieniem</w:t>
            </w:r>
          </w:p>
        </w:tc>
      </w:tr>
      <w:tr w:rsidR="00D21A1B" w:rsidTr="00D21A1B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A1B" w:rsidRDefault="00D21A1B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  <w:p w:rsidR="00D21A1B" w:rsidRDefault="005A0308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2019</w:t>
            </w:r>
            <w:bookmarkStart w:id="0" w:name="_GoBack"/>
            <w:bookmarkEnd w:id="0"/>
          </w:p>
        </w:tc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1B" w:rsidRDefault="00D21A1B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FB3CA4" w:rsidRDefault="00FB3CA4" w:rsidP="00FB3CA4">
      <w:pPr>
        <w:jc w:val="both"/>
        <w:rPr>
          <w:rFonts w:ascii="Bookman Old Style" w:hAnsi="Bookman Old Style"/>
          <w:sz w:val="20"/>
        </w:rPr>
      </w:pPr>
    </w:p>
    <w:p w:rsidR="00D21A1B" w:rsidRPr="00DA172E" w:rsidRDefault="00D21A1B" w:rsidP="00FB3CA4">
      <w:pPr>
        <w:jc w:val="both"/>
        <w:rPr>
          <w:rFonts w:ascii="Bookman Old Style" w:hAnsi="Bookman Old Style"/>
          <w:sz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FB3CA4" w:rsidRPr="00480E6C" w:rsidRDefault="00FB3CA4" w:rsidP="00FB3CA4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FB3CA4" w:rsidRDefault="00FB3CA4" w:rsidP="00FB3CA4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FB3CA4" w:rsidRPr="007821F9" w:rsidRDefault="00FB3CA4" w:rsidP="00FB3CA4">
      <w:pPr>
        <w:pStyle w:val="Tekstpodstawowy"/>
        <w:spacing w:after="0"/>
        <w:jc w:val="right"/>
        <w:rPr>
          <w:rFonts w:ascii="Arial" w:hAnsi="Arial"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          </w:t>
      </w:r>
      <w:r w:rsidRPr="00343DD6">
        <w:rPr>
          <w:rFonts w:ascii="Arial" w:hAnsi="Arial"/>
          <w:sz w:val="16"/>
          <w:szCs w:val="16"/>
        </w:rPr>
        <w:t xml:space="preserve">    </w:t>
      </w:r>
    </w:p>
    <w:p w:rsidR="009C0A52" w:rsidRDefault="009C0A52"/>
    <w:sectPr w:rsidR="009C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0E53F0"/>
    <w:rsid w:val="005A0308"/>
    <w:rsid w:val="0068037D"/>
    <w:rsid w:val="008848D4"/>
    <w:rsid w:val="008E79B9"/>
    <w:rsid w:val="00985747"/>
    <w:rsid w:val="0099601F"/>
    <w:rsid w:val="009C0A52"/>
    <w:rsid w:val="00CF32E6"/>
    <w:rsid w:val="00D11A9E"/>
    <w:rsid w:val="00D21A1B"/>
    <w:rsid w:val="00D42A27"/>
    <w:rsid w:val="00E51699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18</cp:revision>
  <dcterms:created xsi:type="dcterms:W3CDTF">2017-02-21T06:49:00Z</dcterms:created>
  <dcterms:modified xsi:type="dcterms:W3CDTF">2020-03-23T13:10:00Z</dcterms:modified>
</cp:coreProperties>
</file>