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BF6B6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DEA/W3/5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>/2017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3A28FB" w:rsidRPr="003A28FB">
        <w:rPr>
          <w:rFonts w:ascii="Cambria" w:hAnsi="Cambria"/>
          <w:b/>
          <w:bCs/>
          <w:i/>
          <w:color w:val="000000" w:themeColor="text1"/>
          <w:sz w:val="16"/>
          <w:szCs w:val="16"/>
        </w:rPr>
        <w:t>również Załącznik Nr 3</w:t>
      </w:r>
      <w:r w:rsidRPr="003A28FB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B95A8E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D20D6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2018 roku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F6B6A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DEA/W3/5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D904D4" w:rsidRDefault="006D7BE7" w:rsidP="00D904D4">
      <w:pPr>
        <w:pStyle w:val="Bezodstpw"/>
        <w:spacing w:line="360" w:lineRule="auto"/>
        <w:rPr>
          <w:rFonts w:ascii="Cambria" w:eastAsiaTheme="minorHAnsi" w:hAnsi="Cambria" w:cs="Arial"/>
          <w:b/>
          <w:sz w:val="20"/>
          <w:szCs w:val="20"/>
        </w:rPr>
      </w:pPr>
      <w:r w:rsidRPr="00591B82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591B82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591B82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D20D68">
        <w:rPr>
          <w:rFonts w:ascii="Cambria" w:eastAsiaTheme="minorHAnsi" w:hAnsi="Cambria" w:cs="Arial"/>
          <w:b/>
          <w:sz w:val="20"/>
          <w:szCs w:val="20"/>
        </w:rPr>
        <w:t xml:space="preserve"> w 2018 roku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B145E3" w:rsidRPr="00482233" w:rsidRDefault="00482233" w:rsidP="00482233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8"/>
          <w:szCs w:val="28"/>
        </w:rPr>
      </w:pPr>
      <w:r w:rsidRPr="00482233">
        <w:rPr>
          <w:rFonts w:ascii="Cambria" w:eastAsiaTheme="minorHAnsi" w:hAnsi="Cambria"/>
          <w:b/>
          <w:sz w:val="28"/>
          <w:szCs w:val="28"/>
        </w:rPr>
        <w:t>Cena</w:t>
      </w: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482233" w:rsidRPr="00482233" w:rsidRDefault="00482233" w:rsidP="00DB56CA">
      <w:pPr>
        <w:pStyle w:val="Default"/>
        <w:spacing w:after="240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482233" w:rsidRPr="00482233" w:rsidRDefault="00482233" w:rsidP="00482233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8"/>
          <w:szCs w:val="28"/>
        </w:rPr>
      </w:pPr>
      <w:r w:rsidRPr="00482233">
        <w:rPr>
          <w:rFonts w:ascii="Cambria" w:hAnsi="Cambria" w:cs="Cambria"/>
          <w:b/>
          <w:sz w:val="28"/>
          <w:szCs w:val="28"/>
        </w:rPr>
        <w:t>Termin płatności</w:t>
      </w:r>
    </w:p>
    <w:p w:rsidR="00482233" w:rsidRPr="00DB56CA" w:rsidRDefault="00482233" w:rsidP="00482233">
      <w:pPr>
        <w:pStyle w:val="Default"/>
        <w:spacing w:after="240"/>
        <w:ind w:left="72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C6" w:rsidRDefault="00F865C6" w:rsidP="00735360">
      <w:pPr>
        <w:spacing w:after="0" w:line="240" w:lineRule="auto"/>
      </w:pPr>
      <w:r>
        <w:separator/>
      </w:r>
    </w:p>
  </w:endnote>
  <w:endnote w:type="continuationSeparator" w:id="0">
    <w:p w:rsidR="00F865C6" w:rsidRDefault="00F865C6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C6" w:rsidRDefault="00F865C6" w:rsidP="00735360">
      <w:pPr>
        <w:spacing w:after="0" w:line="240" w:lineRule="auto"/>
      </w:pPr>
      <w:r>
        <w:separator/>
      </w:r>
    </w:p>
  </w:footnote>
  <w:footnote w:type="continuationSeparator" w:id="0">
    <w:p w:rsidR="00F865C6" w:rsidRDefault="00F865C6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865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F865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865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52745"/>
    <w:multiLevelType w:val="hybridMultilevel"/>
    <w:tmpl w:val="EAE28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42B83"/>
    <w:rsid w:val="00051912"/>
    <w:rsid w:val="000656D4"/>
    <w:rsid w:val="000B53D1"/>
    <w:rsid w:val="000C2648"/>
    <w:rsid w:val="000C6C81"/>
    <w:rsid w:val="0011363D"/>
    <w:rsid w:val="00116299"/>
    <w:rsid w:val="0018178A"/>
    <w:rsid w:val="001D5F64"/>
    <w:rsid w:val="00217A9B"/>
    <w:rsid w:val="00231B61"/>
    <w:rsid w:val="00306053"/>
    <w:rsid w:val="00355028"/>
    <w:rsid w:val="003A28FB"/>
    <w:rsid w:val="003B0074"/>
    <w:rsid w:val="00432FE3"/>
    <w:rsid w:val="004453AB"/>
    <w:rsid w:val="00454666"/>
    <w:rsid w:val="00482233"/>
    <w:rsid w:val="00486E4F"/>
    <w:rsid w:val="004B19E6"/>
    <w:rsid w:val="004E49FD"/>
    <w:rsid w:val="0050007E"/>
    <w:rsid w:val="00501BA6"/>
    <w:rsid w:val="005354B7"/>
    <w:rsid w:val="005510D9"/>
    <w:rsid w:val="00591B82"/>
    <w:rsid w:val="005E2182"/>
    <w:rsid w:val="00654B16"/>
    <w:rsid w:val="00656882"/>
    <w:rsid w:val="00696DB2"/>
    <w:rsid w:val="006D7BE7"/>
    <w:rsid w:val="006F28F6"/>
    <w:rsid w:val="00735360"/>
    <w:rsid w:val="0077724B"/>
    <w:rsid w:val="00795189"/>
    <w:rsid w:val="007E684A"/>
    <w:rsid w:val="00885EEF"/>
    <w:rsid w:val="00896A43"/>
    <w:rsid w:val="00946D06"/>
    <w:rsid w:val="009A7CDD"/>
    <w:rsid w:val="009D32AE"/>
    <w:rsid w:val="009D6D0F"/>
    <w:rsid w:val="00A76FAD"/>
    <w:rsid w:val="00AB1D10"/>
    <w:rsid w:val="00AB227A"/>
    <w:rsid w:val="00AE6CF4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B38EF"/>
    <w:rsid w:val="00CF7A52"/>
    <w:rsid w:val="00D20D68"/>
    <w:rsid w:val="00D22746"/>
    <w:rsid w:val="00D62E1A"/>
    <w:rsid w:val="00D904D4"/>
    <w:rsid w:val="00DB56CA"/>
    <w:rsid w:val="00E805B2"/>
    <w:rsid w:val="00EE27DB"/>
    <w:rsid w:val="00EE7CC3"/>
    <w:rsid w:val="00F046F0"/>
    <w:rsid w:val="00F25CA7"/>
    <w:rsid w:val="00F865C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34</cp:revision>
  <cp:lastPrinted>2016-02-03T09:50:00Z</cp:lastPrinted>
  <dcterms:created xsi:type="dcterms:W3CDTF">2016-02-03T10:12:00Z</dcterms:created>
  <dcterms:modified xsi:type="dcterms:W3CDTF">2017-11-27T11:12:00Z</dcterms:modified>
</cp:coreProperties>
</file>