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E939A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>DW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4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C00116" w:rsidRPr="00C00116" w:rsidRDefault="00C00116" w:rsidP="00C00116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</w:pPr>
      <w:r w:rsidRPr="00C00116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>„Modernizacja przepompowni kanaliza</w:t>
      </w:r>
      <w:r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 xml:space="preserve">cji sanitarnej </w:t>
      </w:r>
      <w:r w:rsidR="00B74A31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 xml:space="preserve">przy </w:t>
      </w:r>
      <w:r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>ul. Sienkiewicza</w:t>
      </w:r>
      <w:r w:rsidR="00B74A31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 xml:space="preserve"> w Ciechanowie</w:t>
      </w:r>
      <w:r w:rsidRPr="00C00116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>”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2B2DDC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TT/W3/10</w:t>
      </w:r>
      <w:bookmarkStart w:id="0" w:name="_GoBack"/>
      <w:bookmarkEnd w:id="0"/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C00116" w:rsidRDefault="006D7BE7" w:rsidP="00C00116">
      <w:pPr>
        <w:pStyle w:val="Default"/>
        <w:spacing w:line="360" w:lineRule="auto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C00116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C00116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C00116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C00116">
        <w:rPr>
          <w:rFonts w:ascii="Bookman Old Style" w:hAnsi="Bookman Old Style" w:cs="Cambria"/>
          <w:bCs/>
          <w:sz w:val="20"/>
          <w:szCs w:val="20"/>
        </w:rPr>
        <w:t xml:space="preserve">, </w:t>
      </w:r>
      <w:r w:rsidR="00591B82" w:rsidRPr="00C00116">
        <w:rPr>
          <w:rFonts w:ascii="Bookman Old Style" w:hAnsi="Bookman Old Style" w:cs="Cambria"/>
          <w:bCs/>
          <w:sz w:val="20"/>
          <w:szCs w:val="20"/>
        </w:rPr>
        <w:t xml:space="preserve">opublikowane na stronie internetowej Zamawiającego </w:t>
      </w:r>
      <w:r w:rsidR="00735360" w:rsidRPr="00C00116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C00116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C00116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C00116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C00116">
        <w:rPr>
          <w:rFonts w:ascii="Bookman Old Style" w:hAnsi="Bookman Old Style"/>
          <w:sz w:val="20"/>
          <w:szCs w:val="20"/>
        </w:rPr>
        <w:t xml:space="preserve">pn.: </w:t>
      </w:r>
      <w:r w:rsidR="00C00116" w:rsidRPr="00C0011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„Modernizacja przepompowni kanalizacji sanitarnej </w:t>
      </w:r>
      <w:r w:rsidR="00B74A31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przy </w:t>
      </w:r>
      <w:r w:rsidR="00C00116" w:rsidRPr="00C00116">
        <w:rPr>
          <w:rFonts w:ascii="Cambria" w:eastAsiaTheme="minorHAnsi" w:hAnsi="Cambria" w:cs="Arial"/>
          <w:b/>
          <w:sz w:val="20"/>
          <w:szCs w:val="20"/>
          <w:lang w:eastAsia="en-US"/>
        </w:rPr>
        <w:t>ul. Sienkiewicza</w:t>
      </w:r>
      <w:r w:rsidR="00B74A31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Ciechanowie</w:t>
      </w:r>
      <w:r w:rsidR="00C00116" w:rsidRPr="00C0011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” </w:t>
      </w:r>
      <w:r w:rsidR="00591B82" w:rsidRPr="00C00116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w terminie od </w:t>
      </w:r>
      <w:r w:rsidR="00C00116" w:rsidRPr="00C00116">
        <w:rPr>
          <w:rFonts w:ascii="Bookman Old Style" w:eastAsiaTheme="minorHAnsi" w:hAnsi="Bookman Old Style"/>
          <w:b/>
          <w:sz w:val="20"/>
          <w:szCs w:val="20"/>
          <w:lang w:eastAsia="en-US"/>
        </w:rPr>
        <w:t>dnia podpisania umowy do dnia 15.12</w:t>
      </w:r>
      <w:r w:rsidR="00591B82" w:rsidRPr="00C00116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.2017 r., które wyraża się kwotą: </w:t>
      </w:r>
    </w:p>
    <w:p w:rsidR="00B145E3" w:rsidRDefault="00B145E3" w:rsidP="00591B82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2067CF" w:rsidRPr="0000427A" w:rsidRDefault="0000427A" w:rsidP="0000427A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Cena:</w:t>
      </w: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DB56CA" w:rsidRDefault="002067CF" w:rsidP="002067CF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067CF" w:rsidRDefault="002067CF" w:rsidP="002067C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067CF" w:rsidRDefault="0000427A" w:rsidP="0000427A">
      <w:pPr>
        <w:pStyle w:val="Default"/>
        <w:numPr>
          <w:ilvl w:val="0"/>
          <w:numId w:val="2"/>
        </w:numPr>
        <w:jc w:val="both"/>
        <w:rPr>
          <w:rFonts w:ascii="Cambria" w:hAnsi="Cambria" w:cs="Cambria"/>
          <w:b/>
        </w:rPr>
      </w:pPr>
      <w:r w:rsidRPr="0000427A">
        <w:rPr>
          <w:rFonts w:ascii="Cambria" w:hAnsi="Cambria" w:cs="Cambria"/>
          <w:b/>
        </w:rPr>
        <w:t>Gwarancja</w:t>
      </w:r>
      <w:r>
        <w:rPr>
          <w:rFonts w:ascii="Cambria" w:hAnsi="Cambria" w:cs="Cambria"/>
          <w:b/>
        </w:rPr>
        <w:t>:</w:t>
      </w:r>
    </w:p>
    <w:p w:rsid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</w:p>
    <w:p w:rsidR="0000427A" w:rsidRP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........................................................................... miesięcy (min. 60 m-</w:t>
      </w:r>
      <w:proofErr w:type="spellStart"/>
      <w:r>
        <w:rPr>
          <w:rFonts w:ascii="Cambria" w:hAnsi="Cambria" w:cs="Cambria"/>
          <w:b/>
        </w:rPr>
        <w:t>cy</w:t>
      </w:r>
      <w:proofErr w:type="spellEnd"/>
      <w:r>
        <w:rPr>
          <w:rFonts w:ascii="Cambria" w:hAnsi="Cambria" w:cs="Cambria"/>
          <w:b/>
        </w:rPr>
        <w:t>/max.96 m-</w:t>
      </w:r>
      <w:proofErr w:type="spellStart"/>
      <w:r>
        <w:rPr>
          <w:rFonts w:ascii="Cambria" w:hAnsi="Cambria" w:cs="Cambria"/>
          <w:b/>
        </w:rPr>
        <w:t>cy</w:t>
      </w:r>
      <w:proofErr w:type="spellEnd"/>
      <w:r>
        <w:rPr>
          <w:rFonts w:ascii="Cambria" w:hAnsi="Cambria" w:cs="Cambria"/>
          <w:b/>
        </w:rPr>
        <w:t>)</w:t>
      </w:r>
      <w:r w:rsidR="007D17BC">
        <w:rPr>
          <w:rFonts w:ascii="Cambria" w:hAnsi="Cambria" w:cs="Cambria"/>
          <w:b/>
        </w:rPr>
        <w:t xml:space="preserve"> 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1B" w:rsidRDefault="00662A1B" w:rsidP="00735360">
      <w:pPr>
        <w:spacing w:after="0" w:line="240" w:lineRule="auto"/>
      </w:pPr>
      <w:r>
        <w:separator/>
      </w:r>
    </w:p>
  </w:endnote>
  <w:endnote w:type="continuationSeparator" w:id="0">
    <w:p w:rsidR="00662A1B" w:rsidRDefault="00662A1B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1B" w:rsidRDefault="00662A1B" w:rsidP="00735360">
      <w:pPr>
        <w:spacing w:after="0" w:line="240" w:lineRule="auto"/>
      </w:pPr>
      <w:r>
        <w:separator/>
      </w:r>
    </w:p>
  </w:footnote>
  <w:footnote w:type="continuationSeparator" w:id="0">
    <w:p w:rsidR="00662A1B" w:rsidRDefault="00662A1B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662A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662A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662A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752E"/>
    <w:rsid w:val="000B53D1"/>
    <w:rsid w:val="000C6C81"/>
    <w:rsid w:val="0011363D"/>
    <w:rsid w:val="00116299"/>
    <w:rsid w:val="00124DAF"/>
    <w:rsid w:val="0018178A"/>
    <w:rsid w:val="001D5F64"/>
    <w:rsid w:val="002067CF"/>
    <w:rsid w:val="00231B61"/>
    <w:rsid w:val="002B2DDC"/>
    <w:rsid w:val="00355028"/>
    <w:rsid w:val="003B0074"/>
    <w:rsid w:val="003C457F"/>
    <w:rsid w:val="00432FE3"/>
    <w:rsid w:val="00486E4F"/>
    <w:rsid w:val="0050007E"/>
    <w:rsid w:val="005510D9"/>
    <w:rsid w:val="00591B82"/>
    <w:rsid w:val="005E2182"/>
    <w:rsid w:val="006041B1"/>
    <w:rsid w:val="00654B16"/>
    <w:rsid w:val="00656882"/>
    <w:rsid w:val="00662A1B"/>
    <w:rsid w:val="00687B37"/>
    <w:rsid w:val="006D7BE7"/>
    <w:rsid w:val="00701875"/>
    <w:rsid w:val="00735360"/>
    <w:rsid w:val="00795189"/>
    <w:rsid w:val="007A3882"/>
    <w:rsid w:val="007D17BC"/>
    <w:rsid w:val="007E684A"/>
    <w:rsid w:val="0088098B"/>
    <w:rsid w:val="00880E4B"/>
    <w:rsid w:val="00885EEF"/>
    <w:rsid w:val="009A7CDD"/>
    <w:rsid w:val="009D6D0F"/>
    <w:rsid w:val="009F5090"/>
    <w:rsid w:val="00A76FAD"/>
    <w:rsid w:val="00A902D0"/>
    <w:rsid w:val="00AB1D10"/>
    <w:rsid w:val="00AC7532"/>
    <w:rsid w:val="00B145E3"/>
    <w:rsid w:val="00B2053E"/>
    <w:rsid w:val="00B24F8D"/>
    <w:rsid w:val="00B6324E"/>
    <w:rsid w:val="00B74A31"/>
    <w:rsid w:val="00B7525E"/>
    <w:rsid w:val="00C00116"/>
    <w:rsid w:val="00C54CBD"/>
    <w:rsid w:val="00CB38EF"/>
    <w:rsid w:val="00CF7A52"/>
    <w:rsid w:val="00D22746"/>
    <w:rsid w:val="00D62E1A"/>
    <w:rsid w:val="00DB56CA"/>
    <w:rsid w:val="00DB5CEE"/>
    <w:rsid w:val="00E805B2"/>
    <w:rsid w:val="00E939A6"/>
    <w:rsid w:val="00EE27DB"/>
    <w:rsid w:val="00F25CA7"/>
    <w:rsid w:val="00F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28</cp:revision>
  <cp:lastPrinted>2017-07-07T09:30:00Z</cp:lastPrinted>
  <dcterms:created xsi:type="dcterms:W3CDTF">2016-02-03T10:12:00Z</dcterms:created>
  <dcterms:modified xsi:type="dcterms:W3CDTF">2017-08-11T05:08:00Z</dcterms:modified>
</cp:coreProperties>
</file>